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87" w:rsidRDefault="009B4387" w:rsidP="0091151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387" w:rsidRDefault="009B4387" w:rsidP="009115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1512" w:rsidRPr="00911512" w:rsidRDefault="00911512" w:rsidP="00B84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b/>
          <w:bCs/>
          <w:sz w:val="28"/>
          <w:szCs w:val="28"/>
        </w:rPr>
        <w:t>Песни – приветствия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Каждое занятие начинается с приветствия, что для английского занятия особенно важно, поскольку приветствие вводит детей в английскую языковую атмосферу. Приветствием на английском языке начинается занятие, прощанием на английском языке занятие заканчивается. Это порядок неизменен.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Песенка «Доброе утро» для учащихся 1 смены и «Добрый вечер» для учащихся 2 смены исполняется по ролям (Педагог – Учащиеся)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Good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morning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(для детей 5-6 лет)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Good morning, Good morning, Good morning to you!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Good morning, dear children, I am glad to see you!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Good morning, Good morning, Good morning to you!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Good morning, dear teacher, we are glad to see you!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В начале учебного года дети учатся приветствовать друг друга и знакомиться на английском языке. Песня «Привет» исполняется по ролям (Мальчики – Девочки) и является небольшой музыкальной инсценировкой. Педагог объясняет детям, какими движениями может сопровождаться вежливое знакомство: приветственные жесты, поклоны, рукопожатия.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Hello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 (для детей 5лет)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Hello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Hello!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What’s your name?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am Mike. I am Jane.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That’s my name!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Песня «Как дела?» исполняется по ролям (Педагог – Учащиеся) в быстром темпе, поэтому рекомендуется для 2 года обучения.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How do you do 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детей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6 </w:t>
      </w: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лет</w:t>
      </w:r>
      <w:proofErr w:type="gramEnd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How do you do, kids!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How do you do!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hope, you are well, kids.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We hope, you are, too.</w:t>
      </w:r>
    </w:p>
    <w:p w:rsidR="00911512" w:rsidRPr="00911512" w:rsidRDefault="00911512" w:rsidP="00B84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b/>
          <w:bCs/>
          <w:sz w:val="28"/>
          <w:szCs w:val="28"/>
        </w:rPr>
        <w:t>Песни – считалочки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Приступая к изучению английской считалочки, рекомендуется задать детям следующие вопросы: Знаете ли вы, что такое считалочка? Для чего она нужна во время игры? Какие вы знаете считалочки на русском языке?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Пусть дети сами расскажут русские считалочки,  которые они знают. Всех выступающих следует внимательно послушать и похвалить. После этого нужно рассказать о том, что и у английских ребятишек есть интересные считалочки, с которыми мы будем играть. Для иллюстрации необходимо иметь счётный материал: палочки, фигурки животных, карточки с цифрами, цифровые веера. Содержание считалочки должно быть проиллюстрировано игрушками, картинками, цифрами. Предложенные считалочки можно превратить в небольшие танцы или музыкальные разминки.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One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–a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cat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(для детей 5 лет)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One –a cat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Two - a bat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Three – a dog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Four – a frog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Five – a hare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Six – a bear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1, 2, 3, 4, 5, 6, 1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Little dogs run 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детей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5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1-1-1 </w:t>
      </w: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Little</w:t>
      </w:r>
      <w:proofErr w:type="gramEnd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dogs run.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2-2-2 Cats see you.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3-3-3 Birds in a tree.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4-4-4 Toys on the floor.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Little frogs 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детей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5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One little,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two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little, three little frogs,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Four little, five little, six little frogs,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Seven little, eight little, nine little frogs,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Ten little frogs on a big green glade.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Seven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potatoes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(для детей 6 лет)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One potato, two potatoes, three potatoes, four,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Five potatoes, six potatoes, seven potatoes, more –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You are out.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Six bugs 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детей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6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We are six,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We are big,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We are red,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We are fat.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We are six big red fat bugs.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Ten little Indians 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детей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6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One little,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two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little, three little Indians,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Four little, five little, six little Indians,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Seven little, eight little, nine little Indians,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Ten little, nine little, eight little Indians,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Seven little, six little, five little Indians,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Four little, three little, two little Indians,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One little Indian boy.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Sticks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 (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детей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6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One, two – tie your shoe.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Three, four – open the door.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Five, six –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pick up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sticks.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Seven, eight – close the gate.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Nine, ten – begin again.</w:t>
      </w:r>
    </w:p>
    <w:p w:rsidR="00911512" w:rsidRPr="00911512" w:rsidRDefault="00911512" w:rsidP="00B848D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sz w:val="28"/>
          <w:szCs w:val="28"/>
        </w:rPr>
        <w:t>Песни</w:t>
      </w:r>
      <w:r w:rsidRPr="009115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115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b/>
          <w:bCs/>
          <w:sz w:val="28"/>
          <w:szCs w:val="28"/>
        </w:rPr>
        <w:t>животных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Изучение английского языка с детьми  - дошкольниками рекомендуется начинать  с доступной и занимательной темы «В мире животных», которая предоставляет широкие возможности для организации разнообразных форм деятельности (игр, загадок, рисунков, стихов, инсценировок, песен).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Песни о животных хорошо иллюстрируются картинами, фотографиями, рисунками самих детей и, конечно же, разнообразными игрушками. Обязательно использование игрушек - животных разного размера, которые дети могут брать с руки при исполнении песни. В теме «В мире животных» можно широко использовать  удивительные способности детей к имитации, их желание выступать, изображать животных, двигаться, бегать, прыгать.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 xml:space="preserve">Песенка «I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dog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» для детей 1 года обучения помогает запомнить названия различных животных и применение структуры «I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>» </w:t>
      </w:r>
      <w:r w:rsidRPr="0091151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11512">
        <w:rPr>
          <w:rFonts w:ascii="Times New Roman" w:hAnsi="Times New Roman" w:cs="Times New Roman"/>
          <w:sz w:val="28"/>
          <w:szCs w:val="28"/>
        </w:rPr>
        <w:t>в речи. Песня должна исполняться в форме диалога или сценки с участием нескольких детей. У каждого ребёнка в руках должна быть игрушка, которую он показывает.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 have a dog 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детей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5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have a dog, and it says: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“Bow-wow!”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have a cat, and it says: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“Mew-mew!”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“Bow-wow!”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“Mew-mew!”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“Bow-wow!”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“Mew-mew!”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love my dog and cat.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have a cock, and it says: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“Cock-ell-doo!”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have a hen, and it says: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“Cluck-cluck!”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“Cock-ell-doo!”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“Cluck-cluck!”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“Cock-ell-doo!”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“Cluck-cluck!”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love my cock and hen.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Песенка «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Little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kittens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>» изучается в тот момент, когда речь идёт о том, что любят разные животные, в дальнейшем может служить языковой разминкой на занятии.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Little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kittens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(для детей 5- 6 лет)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Little kittens like the milk,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Oh, I see!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tongue is out, the tongue is in,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Lack, lack, lack,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Lack, lack, lack.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lastRenderedPageBreak/>
        <w:t>Mew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Песенка «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Little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bird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>»,  красивый и плавный танец в ритме вальса, разучивается и исполняется по ролям: мальчики и девочки – птички.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Little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bird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(для детей 5- 6 лет)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Little bird, little bird in a tree,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have a bird - house, I have a bird – house,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Please, come and see.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Little boy, little boy under the tree,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 like your </w:t>
      </w: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house,</w:t>
      </w:r>
      <w:proofErr w:type="gramEnd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 like your house,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Give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it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me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Песня «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>» для детей 2 года обучения рекомендуется при изучении цветов и описании животных по цвету и размеру.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My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big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pet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(для детей 6 лет)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This is big white dog.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This is a big green frog.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This is a big grey pet.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This is a big black cat, black cat.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Песенка «Зеленая лягушка» для детей 2 года обучения соединяет в себе счёт, цвет и названия животных, кроме того она весёлая и ритмичная. Перед разучиванием песенки желательно сделать с детьми цветные рисунки, чтобы лучше понять содержание песни.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Green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frog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(для детей 6 лет)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frog is green, green, green,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And so is the tree.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One, two, three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Red, red, red the rose.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Blue, blue, blue the dress.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Grey, grey, grey the rat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And so is the cat.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При исполнении песни «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Bill’s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dog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>» для детей 2 года обучения обязательно присутствие игрушек соответствующих цветов и размеров. Песня разучивается и исполняется в движении.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Bill’s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dog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> 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(для детей 6 лет)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Bill’s dog is big!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Tom’s dog is small.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Ann’s cat is black.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Jane’s cat is grey.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But poor little Jack has no dog at all.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They often drink milk and wash every day.</w:t>
      </w:r>
    </w:p>
    <w:p w:rsidR="00911512" w:rsidRPr="00911512" w:rsidRDefault="00911512" w:rsidP="00B84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b/>
          <w:bCs/>
          <w:sz w:val="28"/>
          <w:szCs w:val="28"/>
        </w:rPr>
        <w:t>Песни о семье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Во время изучения темы «Моя семья» дети выполняют творческое задание «Расскажи мне о себе и своей семье». Для этого они создают рисунок своей семьи и изучают английские слова по теме «Семья». Песенка о дружной семье помогает легко усвоить необходимые слова выражения.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Рассказывая о том, что в жизни человека значит дружная семья, можно прочитать детям следующее стихотворение: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Любят тебя без особых причин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За то, что ты внук, за то, что ты сын,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За то, что малыш, за то, что растёшь,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 xml:space="preserve">За то, что на маму и папу </w:t>
      </w:r>
      <w:proofErr w:type="gramStart"/>
      <w:r w:rsidRPr="00911512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911512">
        <w:rPr>
          <w:rFonts w:ascii="Times New Roman" w:hAnsi="Times New Roman" w:cs="Times New Roman"/>
          <w:sz w:val="28"/>
          <w:szCs w:val="28"/>
        </w:rPr>
        <w:t>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И эта любовь до конца твоих дней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Останется главной опорой твоей.  (Валентин Берестов)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Нужно спросить детей о том, как они понимают слово «опора». Опора человека в дружной семье, где все любят, и поддерживает друг друга. Создав необходимый настрой, можно приступать к изучению песни.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lastRenderedPageBreak/>
        <w:t>Исполняя песню, дети хлопают в ладоши и двигаются под музыку.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Песенка</w:t>
      </w: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дружной</w:t>
      </w: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семье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Father, mother, sister, brother,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Hand in hand with one another.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</w:rPr>
        <w:t>Папа, мама, брат, сестра,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</w:rPr>
        <w:t>Вместе дружная семья.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В теме «Моя семья» рекомендуется также разучить английскую колыбельную песенку. Подготавливая детей к восприятию этой песни, нужно рассказать о том, что каждая мама любит своего ребёнка и заботится о нём, показывая картины разных мам и детей. Во время исполнения колыбельной песенки дети, играя, «убаюкивают» кукол и мягкие игрушки. Попросим детей дома спеть колыбельную песню своим младшим братьям и сестрам и перед сном пожелать спокойной ночи своим близким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Колыбельная</w:t>
      </w: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песенка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Good night, father. Good night, mother.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Kiss your little son.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Good night, sister. Good night, brother.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Good night, everyone.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День рождения – это особый праздник для каждого ребёнка, поэтому, если на занятие пришел ребёнок, у которого сегодня день рождения, ему обязательно нужно оказать внимание. Простая поздравительная песенка очень подходит для этого случая. После исполнения дети могут сказать имениннику свои хорошие пожелания.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Песенка</w:t>
      </w: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– </w:t>
      </w: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поздравление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Happy birthday to you! Happy birthday to you!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Happy birthday, dear (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имя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11512">
        <w:rPr>
          <w:rFonts w:ascii="Times New Roman" w:hAnsi="Times New Roman" w:cs="Times New Roman"/>
          <w:i/>
          <w:iCs/>
          <w:sz w:val="28"/>
          <w:szCs w:val="28"/>
        </w:rPr>
        <w:t>именинника</w:t>
      </w: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),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Happy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birthday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you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911512" w:rsidRPr="00911512" w:rsidRDefault="00911512" w:rsidP="00B84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b/>
          <w:bCs/>
          <w:sz w:val="28"/>
          <w:szCs w:val="28"/>
        </w:rPr>
        <w:t>Музыкальные разминки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lastRenderedPageBreak/>
        <w:t>Музыкальные разминки являются непременным компонентом любого занятия. Они вносят оживление в учебный процесс, поднимают настроение, помогают отдохнуть и переключиться на другой вид работы.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Песенка «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Hands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Hands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» - простая зарядка, которую сначала проводит педагог с детьми, а в дальнейшем её проводят сами дети. В контексте игры эту зарядку по утрам делают животные в лесу,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>. зарядку проводить может ёжик, медведь, зайчик или какой-либо другой персонаж. Таким образом, музыкальная разминка становится своеобразной ролевой игрой.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Hands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up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Hands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down</w:t>
      </w:r>
      <w:proofErr w:type="spell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Hands up – Hands down,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Hands on hips – Sit down,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Hands up – To the sides,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Bend left – Bend right,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One, two, three – hop!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One, two, three – stop!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Stand still!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Песенка называется «Давай поиграем». Дети в ней выступают в роли животных: медведя, зайчика, лягушки, собачки.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Let’s</w:t>
      </w: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 </w:t>
      </w: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play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Let’s play tennis – says the bear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Let’s play football– says the hear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Let’s play basketball – says the frog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Let’s play volleyball – says the dog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Песенка</w:t>
      </w:r>
      <w:r w:rsidRPr="00911512">
        <w:rPr>
          <w:rFonts w:ascii="Times New Roman" w:hAnsi="Times New Roman" w:cs="Times New Roman"/>
          <w:sz w:val="28"/>
          <w:szCs w:val="28"/>
          <w:lang w:val="en-US"/>
        </w:rPr>
        <w:t xml:space="preserve"> «Can you hop, like a rabbit?»  </w:t>
      </w:r>
      <w:r w:rsidRPr="00911512">
        <w:rPr>
          <w:rFonts w:ascii="Times New Roman" w:hAnsi="Times New Roman" w:cs="Times New Roman"/>
          <w:sz w:val="28"/>
          <w:szCs w:val="28"/>
        </w:rPr>
        <w:t>(Прыгаем как зайчики) изучается  в теме «В мире животных» тот момент, когда речь идёт о том, что умеют делать разные животные и помогает освоить глаголы движения и модальный глагол «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», научиться говорить о том, что ты умеешь делать, исполняется в быстром темпе. «Превращаясь» в персонажи песенки,  двигаясь по комнате </w:t>
      </w:r>
      <w:r w:rsidRPr="00911512">
        <w:rPr>
          <w:rFonts w:ascii="Times New Roman" w:hAnsi="Times New Roman" w:cs="Times New Roman"/>
          <w:sz w:val="28"/>
          <w:szCs w:val="28"/>
        </w:rPr>
        <w:lastRenderedPageBreak/>
        <w:t>и выполняя различные действия, дети должны до окончания музыки успеть сесть на свой стульчик  и снова стать «тихим послушным» ребёнком.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Can you hop, like a rabbit?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Can you hop, like a rabbit?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Rabbit, rabbit, rabbit, rabbit.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Can you jump, like a frog?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Frog, frog, frog, frog.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Can you walk, like a duck?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Duck, duck, duck, duck.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Can you run, like a dog?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Dog, dog, dog, dog.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Can you fly, like a bird?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fly</w:t>
      </w:r>
      <w:proofErr w:type="gramEnd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, fly, fly, fly.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Can you swim, like a fish?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Swim, swim, swim, </w:t>
      </w: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swim</w:t>
      </w:r>
      <w:proofErr w:type="gramEnd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And be still, like a good child,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As still as you wish.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can hop, like a rabbit.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Rabbit, rabbit, rabbit, rabbit.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can jump, like a frog.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Frog, frog, frog, frog.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can walk, like a duck.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Duck, duck, duck, duck.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can run, like a dog.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Dog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dog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dog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dog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can fly, like a bird.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fly</w:t>
      </w:r>
      <w:proofErr w:type="gramEnd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, fly, fly, fly.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can swim, like a fish.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Swim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swim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swim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swim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And be still, like a good child,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As still as you wish.</w:t>
      </w:r>
      <w:proofErr w:type="gram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Песня «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Pr="00911512">
        <w:rPr>
          <w:rFonts w:ascii="Times New Roman" w:hAnsi="Times New Roman" w:cs="Times New Roman"/>
          <w:sz w:val="28"/>
          <w:szCs w:val="28"/>
        </w:rPr>
        <w:t>» имеет русский аналог музыкальной игры «Если счастлив ты, то делай так…».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If you are happy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If you are happy and you know it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Clap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your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i/>
          <w:iCs/>
          <w:sz w:val="28"/>
          <w:szCs w:val="28"/>
        </w:rPr>
        <w:t>hands</w:t>
      </w:r>
      <w:proofErr w:type="spellEnd"/>
      <w:r w:rsidRPr="0091151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If you are happy and you know it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Clap your hands.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If you are happy and you know it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And you really want to show it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If you are happy and you know it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Clap your hands.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If you are happy and you know it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Stamp your feet.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Snap your fingers.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Click your tongue.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Nod your head.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Say OK.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Do all six.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r w:rsidRPr="00911512">
        <w:rPr>
          <w:rFonts w:ascii="Times New Roman" w:hAnsi="Times New Roman" w:cs="Times New Roman"/>
          <w:sz w:val="28"/>
          <w:szCs w:val="28"/>
        </w:rPr>
        <w:t>Музыкальная разминка «Мячик – попрыгунчик»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Jumping</w:t>
      </w:r>
      <w:proofErr w:type="spellEnd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5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</w:t>
      </w:r>
      <w:proofErr w:type="spellEnd"/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I have a jolly jumping Jack.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See, how well he jumps.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Up and down, from right to left</w:t>
      </w:r>
    </w:p>
    <w:p w:rsidR="00911512" w:rsidRPr="00911512" w:rsidRDefault="00911512" w:rsidP="009115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1512">
        <w:rPr>
          <w:rFonts w:ascii="Times New Roman" w:hAnsi="Times New Roman" w:cs="Times New Roman"/>
          <w:i/>
          <w:iCs/>
          <w:sz w:val="28"/>
          <w:szCs w:val="28"/>
          <w:lang w:val="en-US"/>
        </w:rPr>
        <w:t>He jumps and jumps, and jumps.</w:t>
      </w:r>
    </w:p>
    <w:p w:rsidR="007A332A" w:rsidRPr="00911512" w:rsidRDefault="007A332A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7A332A" w:rsidRPr="0091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E9"/>
    <w:rsid w:val="000C24E9"/>
    <w:rsid w:val="007A332A"/>
    <w:rsid w:val="00911512"/>
    <w:rsid w:val="009B4387"/>
    <w:rsid w:val="00B8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2023-01-25T02:57:00Z</dcterms:created>
  <dcterms:modified xsi:type="dcterms:W3CDTF">2023-01-25T03:21:00Z</dcterms:modified>
</cp:coreProperties>
</file>