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85" w:rsidRPr="00051D85" w:rsidRDefault="004513E0" w:rsidP="004513E0">
      <w:pPr>
        <w:jc w:val="center"/>
        <w:rPr>
          <w:rFonts w:ascii="Times New Roman" w:hAnsi="Times New Roman" w:cs="Times New Roman"/>
        </w:rPr>
        <w:sectPr w:rsidR="00051D85" w:rsidRPr="00051D85" w:rsidSect="00FE10E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6212701" cy="8782413"/>
            <wp:effectExtent l="19050" t="0" r="0" b="0"/>
            <wp:docPr id="1" name="Рисунок 1" descr="C:\Users\User\Desktop\ОБ\Грамоты скан\IMG_20200428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428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564" cy="878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6C7" w:rsidRPr="00252D79" w:rsidRDefault="00F416C7" w:rsidP="00252D79">
      <w:pPr>
        <w:rPr>
          <w:rFonts w:ascii="Times New Roman" w:hAnsi="Times New Roman" w:cs="Times New Roman"/>
        </w:rPr>
        <w:sectPr w:rsidR="00F416C7" w:rsidRPr="00252D79">
          <w:pgSz w:w="11900" w:h="16840"/>
          <w:pgMar w:top="1398" w:right="0" w:bottom="1361" w:left="0" w:header="0" w:footer="3" w:gutter="0"/>
          <w:cols w:space="720"/>
          <w:noEndnote/>
          <w:docGrid w:linePitch="360"/>
        </w:sectPr>
      </w:pP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lastRenderedPageBreak/>
        <w:t>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Муниципальное бюджетное дошкольное образовател</w:t>
      </w:r>
      <w:r w:rsidR="00A92A20" w:rsidRPr="00802890">
        <w:rPr>
          <w:rFonts w:ascii="Times New Roman" w:hAnsi="Times New Roman" w:cs="Times New Roman"/>
        </w:rPr>
        <w:t>ьное учреждение «Детский сад №27 «Сэсэг</w:t>
      </w:r>
      <w:r w:rsidRPr="00802890">
        <w:rPr>
          <w:rFonts w:ascii="Times New Roman" w:hAnsi="Times New Roman" w:cs="Times New Roman"/>
        </w:rPr>
        <w:t>» г. Улан-Удэ», осуществляющее образовательную деятельность по образовательным программам дошкольного образования (далее - ДОУ).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273-ФЗ "Об образовании в Российской Федерации" (Собрание законодательства Российской Федерации, 2012.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53. с г. 7598: 2013.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19. ст. 2326;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23. ст. 2878;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27. ст. 3462;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30. ст. 4036;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48. ст. 6165: 2014.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6. ст. 562. ст. 566) и настоящим Порядком.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Правила приема в ДОУ обеспечивают прием в образовательную организацию всех граждан, имеющих право на получение дошкольного образования.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Правила приема в ДОУ обеспечивают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В приеме в ДОУ может быть отказано только по причине отсутствия в ней свободных мест.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ДОУ 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размещаются на информационном стенде ДОУ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F416C7" w:rsidRPr="00802890" w:rsidRDefault="00A20E22" w:rsidP="000128E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02890">
        <w:rPr>
          <w:rFonts w:ascii="Times New Roman" w:hAnsi="Times New Roman" w:cs="Times New Roman"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1 15-ФЗ "О правовом положении иностранных граждан в Российской Федерации" (Собрание законодательства Российской Федерации, 2002. </w:t>
      </w:r>
      <w:r w:rsidR="00A92A20" w:rsidRPr="00802890">
        <w:rPr>
          <w:rFonts w:ascii="Times New Roman" w:hAnsi="Times New Roman" w:cs="Times New Roman"/>
        </w:rPr>
        <w:t>№</w:t>
      </w:r>
      <w:r w:rsidRPr="00802890">
        <w:rPr>
          <w:rFonts w:ascii="Times New Roman" w:hAnsi="Times New Roman" w:cs="Times New Roman"/>
        </w:rPr>
        <w:t xml:space="preserve"> 30. ст. 3032).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Образовательная организация может осуществлять при</w:t>
      </w:r>
      <w:r w:rsidR="000128E8">
        <w:rPr>
          <w:rFonts w:ascii="Times New Roman" w:hAnsi="Times New Roman" w:cs="Times New Roman"/>
        </w:rPr>
        <w:t xml:space="preserve">ем указанного заявления в форме </w:t>
      </w:r>
      <w:r w:rsidRPr="00252D79">
        <w:rPr>
          <w:rFonts w:ascii="Times New Roman" w:hAnsi="Times New Roman" w:cs="Times New Roman"/>
        </w:rPr>
        <w:t>электронного документа е использованием информационно-телекоммуникационных сетей общего пользования.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 сведения:</w:t>
      </w:r>
    </w:p>
    <w:p w:rsidR="00F416C7" w:rsidRPr="00252D79" w:rsidRDefault="00A92A20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фамилия, имя,</w:t>
      </w:r>
      <w:r w:rsidR="00A20E22" w:rsidRPr="00252D79">
        <w:rPr>
          <w:rFonts w:ascii="Times New Roman" w:hAnsi="Times New Roman" w:cs="Times New Roman"/>
        </w:rPr>
        <w:t xml:space="preserve"> отчество (последнее - при наличии) ребенка;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б)</w:t>
      </w:r>
      <w:r w:rsidRPr="00252D79">
        <w:rPr>
          <w:rFonts w:ascii="Times New Roman" w:hAnsi="Times New Roman" w:cs="Times New Roman"/>
        </w:rPr>
        <w:tab/>
        <w:t>дата и место рождения ребенка: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в)</w:t>
      </w:r>
      <w:r w:rsidRPr="00252D79">
        <w:rPr>
          <w:rFonts w:ascii="Times New Roman" w:hAnsi="Times New Roman" w:cs="Times New Roman"/>
        </w:rPr>
        <w:tab/>
        <w:t>фамилия, имя, отчество (последнее - при наличии) родителей (законных представителей) ребенка;</w:t>
      </w:r>
    </w:p>
    <w:p w:rsidR="00F416C7" w:rsidRPr="00252D79" w:rsidRDefault="00A20E22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г)</w:t>
      </w:r>
      <w:r w:rsidRPr="00252D79">
        <w:rPr>
          <w:rFonts w:ascii="Times New Roman" w:hAnsi="Times New Roman" w:cs="Times New Roman"/>
        </w:rPr>
        <w:tab/>
        <w:t>адрес места жительства ребенка, его родителей (законных представителей);</w:t>
      </w:r>
    </w:p>
    <w:p w:rsidR="00F416C7" w:rsidRPr="00252D79" w:rsidRDefault="00802890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A20E22" w:rsidRPr="00252D79">
        <w:rPr>
          <w:rFonts w:ascii="Times New Roman" w:hAnsi="Times New Roman" w:cs="Times New Roman"/>
        </w:rPr>
        <w:t>)</w:t>
      </w:r>
      <w:r w:rsidR="00A20E22" w:rsidRPr="00252D79">
        <w:rPr>
          <w:rFonts w:ascii="Times New Roman" w:hAnsi="Times New Roman" w:cs="Times New Roman"/>
        </w:rPr>
        <w:tab/>
        <w:t>контактные телефоны родителей (законных представителей) ребенка.</w:t>
      </w:r>
    </w:p>
    <w:p w:rsidR="00F416C7" w:rsidRPr="00252D79" w:rsidRDefault="00A20E22" w:rsidP="000939E3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F416C7" w:rsidRPr="000939E3" w:rsidRDefault="00A20E22" w:rsidP="000939E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939E3">
        <w:rPr>
          <w:rFonts w:ascii="Times New Roman" w:hAnsi="Times New Roman" w:cs="Times New Roman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F416C7" w:rsidRPr="000128E8" w:rsidRDefault="00A20E22" w:rsidP="000939E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128E8">
        <w:rPr>
          <w:rFonts w:ascii="Times New Roman" w:hAnsi="Times New Roman" w:cs="Times New Roman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416C7" w:rsidRPr="00252D79" w:rsidRDefault="00A20E22" w:rsidP="000939E3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416C7" w:rsidRPr="00252D79" w:rsidRDefault="000939E3" w:rsidP="000939E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A20E22" w:rsidRPr="00252D79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52D79" w:rsidRPr="00252D79">
        <w:rPr>
          <w:rFonts w:ascii="Times New Roman" w:hAnsi="Times New Roman" w:cs="Times New Roman"/>
        </w:rPr>
        <w:t>. Дети с ограниченными возможностями здоровья принимаются на обучение по адаптированной образовательной программе д</w:t>
      </w:r>
      <w:r>
        <w:rPr>
          <w:rFonts w:ascii="Times New Roman" w:hAnsi="Times New Roman" w:cs="Times New Roman"/>
        </w:rPr>
        <w:t xml:space="preserve">ошкольного образования только с </w:t>
      </w:r>
      <w:r w:rsidR="00252D79" w:rsidRPr="00252D79">
        <w:rPr>
          <w:rFonts w:ascii="Times New Roman" w:hAnsi="Times New Roman" w:cs="Times New Roman"/>
        </w:rPr>
        <w:t>согласия родителей (законных представителей) и на основании рекомендаций психолого-медико-педагогической комиссии.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52D79" w:rsidRPr="00252D79">
        <w:rPr>
          <w:rFonts w:ascii="Times New Roman" w:hAnsi="Times New Roman" w:cs="Times New Roman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252D79" w:rsidRPr="00252D79">
        <w:rPr>
          <w:rFonts w:ascii="Times New Roman" w:hAnsi="Times New Roman" w:cs="Times New Roman"/>
        </w:rPr>
        <w:t>. Родители (законные представители) ребенка могут направить заявление о приеме в ДОУ почтовым сообщением е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</w:t>
      </w:r>
      <w:r>
        <w:rPr>
          <w:rFonts w:ascii="Times New Roman" w:hAnsi="Times New Roman" w:cs="Times New Roman"/>
        </w:rPr>
        <w:t>оставления муниципальной услуги</w:t>
      </w:r>
      <w:r w:rsidR="00252D79" w:rsidRPr="00252D79">
        <w:rPr>
          <w:rFonts w:ascii="Times New Roman" w:hAnsi="Times New Roman" w:cs="Times New Roman"/>
        </w:rPr>
        <w:t>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Оригинал паспорта пли иного документа, удостоверяющего личность родителей (законных представителей), и другие документы предъявляются руководителю образовательной организации пли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52D79" w:rsidRPr="00252D79" w:rsidRDefault="00290DA8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Дети, родители (законные представители) которых не представили не</w:t>
      </w:r>
      <w:r>
        <w:rPr>
          <w:rFonts w:ascii="Times New Roman" w:hAnsi="Times New Roman" w:cs="Times New Roman"/>
        </w:rPr>
        <w:t xml:space="preserve">обходимые для приема документы </w:t>
      </w:r>
      <w:r w:rsidR="00252D79" w:rsidRPr="00252D79">
        <w:rPr>
          <w:rFonts w:ascii="Times New Roman" w:hAnsi="Times New Roman" w:cs="Times New Roman"/>
        </w:rPr>
        <w:t xml:space="preserve">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соответствующее возрастной группе в течение года.</w:t>
      </w:r>
    </w:p>
    <w:p w:rsidR="00252D79" w:rsidRPr="00252D79" w:rsidRDefault="00290DA8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После приема документов, образовательная о</w:t>
      </w:r>
      <w:r>
        <w:rPr>
          <w:rFonts w:ascii="Times New Roman" w:hAnsi="Times New Roman" w:cs="Times New Roman"/>
        </w:rPr>
        <w:t>рганизация заключает договор об</w:t>
      </w:r>
      <w:r w:rsidR="00252D79" w:rsidRPr="00252D79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252D79" w:rsidRPr="00252D79" w:rsidRDefault="00290DA8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 xml:space="preserve">Руководитель образовательной организации издает приказ о зачислении ребенка в ДОУ в течение трех рабочих дней после заключения договора. </w:t>
      </w:r>
    </w:p>
    <w:p w:rsidR="000128E8" w:rsidRDefault="00252D79" w:rsidP="000128E8">
      <w:pPr>
        <w:ind w:firstLine="709"/>
        <w:jc w:val="both"/>
        <w:rPr>
          <w:rFonts w:ascii="Times New Roman" w:hAnsi="Times New Roman" w:cs="Times New Roman"/>
        </w:rPr>
      </w:pPr>
      <w:r w:rsidRPr="00252D79">
        <w:rPr>
          <w:rFonts w:ascii="Times New Roman" w:hAnsi="Times New Roman" w:cs="Times New Roman"/>
        </w:rPr>
        <w:t xml:space="preserve">После издания приказа ребенок снимается е учета детей, нуждающихся в предоставлении места в образовательной организации, в порядке предоставления </w:t>
      </w:r>
      <w:r w:rsidR="000128E8">
        <w:rPr>
          <w:rFonts w:ascii="Times New Roman" w:hAnsi="Times New Roman" w:cs="Times New Roman"/>
        </w:rPr>
        <w:t>муниципальной услуги</w:t>
      </w:r>
      <w:r w:rsidR="00185943">
        <w:rPr>
          <w:rFonts w:ascii="Times New Roman" w:hAnsi="Times New Roman" w:cs="Times New Roman"/>
        </w:rPr>
        <w:t>.</w:t>
      </w:r>
    </w:p>
    <w:p w:rsidR="00252D79" w:rsidRPr="00252D79" w:rsidRDefault="000939E3" w:rsidP="000128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128E8">
        <w:rPr>
          <w:rFonts w:ascii="Times New Roman" w:hAnsi="Times New Roman" w:cs="Times New Roman"/>
        </w:rPr>
        <w:t xml:space="preserve">. </w:t>
      </w:r>
      <w:r w:rsidR="00252D79" w:rsidRPr="00252D79">
        <w:rPr>
          <w:rFonts w:ascii="Times New Roman" w:hAnsi="Times New Roman" w:cs="Times New Roman"/>
        </w:rPr>
        <w:t>На каждого ребенка, зачисленного в образовательную организацию, заводится личное дело.</w:t>
      </w:r>
    </w:p>
    <w:p w:rsidR="00252D79" w:rsidRPr="00252D79" w:rsidRDefault="00252D79" w:rsidP="00185943">
      <w:pPr>
        <w:rPr>
          <w:rFonts w:ascii="Times New Roman" w:hAnsi="Times New Roman" w:cs="Times New Roman"/>
        </w:rPr>
      </w:pPr>
    </w:p>
    <w:sectPr w:rsidR="00252D79" w:rsidRPr="00252D79" w:rsidSect="00252D79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5E" w:rsidRDefault="00A2635E" w:rsidP="00F416C7">
      <w:r>
        <w:separator/>
      </w:r>
    </w:p>
  </w:endnote>
  <w:endnote w:type="continuationSeparator" w:id="1">
    <w:p w:rsidR="00A2635E" w:rsidRDefault="00A2635E" w:rsidP="00F4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5E" w:rsidRDefault="00A2635E"/>
  </w:footnote>
  <w:footnote w:type="continuationSeparator" w:id="1">
    <w:p w:rsidR="00A2635E" w:rsidRDefault="00A263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53F6C21"/>
    <w:multiLevelType w:val="multilevel"/>
    <w:tmpl w:val="44282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DC44D1"/>
    <w:multiLevelType w:val="hybridMultilevel"/>
    <w:tmpl w:val="1E8E7C54"/>
    <w:lvl w:ilvl="0" w:tplc="126E8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16C7"/>
    <w:rsid w:val="000128E8"/>
    <w:rsid w:val="00051D85"/>
    <w:rsid w:val="000939E3"/>
    <w:rsid w:val="00185943"/>
    <w:rsid w:val="002471AE"/>
    <w:rsid w:val="00252D79"/>
    <w:rsid w:val="00290DA8"/>
    <w:rsid w:val="004513E0"/>
    <w:rsid w:val="00714B08"/>
    <w:rsid w:val="00802890"/>
    <w:rsid w:val="0088127F"/>
    <w:rsid w:val="00A20E22"/>
    <w:rsid w:val="00A2635E"/>
    <w:rsid w:val="00A92A20"/>
    <w:rsid w:val="00C224DD"/>
    <w:rsid w:val="00F416C7"/>
    <w:rsid w:val="00FE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6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6C7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41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5pt-2pt150Exact">
    <w:name w:val="Подпись к картинке + 9;5 pt;Курсив;Интервал -2 pt;Масштаб 150% Exact"/>
    <w:basedOn w:val="Exact"/>
    <w:rsid w:val="00F416C7"/>
    <w:rPr>
      <w:i/>
      <w:iCs/>
      <w:color w:val="000000"/>
      <w:spacing w:val="-40"/>
      <w:w w:val="150"/>
      <w:position w:val="0"/>
      <w:sz w:val="19"/>
      <w:szCs w:val="19"/>
      <w:lang w:val="ru-RU" w:eastAsia="ru-RU" w:bidi="ru-RU"/>
    </w:rPr>
  </w:style>
  <w:style w:type="character" w:customStyle="1" w:styleId="9pt0ptExact">
    <w:name w:val="Подпись к картинке + 9 pt;Полужирный;Курсив;Интервал 0 pt Exact"/>
    <w:basedOn w:val="Exact"/>
    <w:rsid w:val="00F416C7"/>
    <w:rPr>
      <w:b/>
      <w:bCs/>
      <w:i/>
      <w:iCs/>
      <w:color w:val="000000"/>
      <w:spacing w:val="10"/>
      <w:w w:val="100"/>
      <w:position w:val="0"/>
      <w:sz w:val="18"/>
      <w:szCs w:val="1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41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F41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a4">
    <w:name w:val="Подпись к картинке"/>
    <w:basedOn w:val="a"/>
    <w:link w:val="Exact"/>
    <w:rsid w:val="00F41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416C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416C7"/>
    <w:pPr>
      <w:shd w:val="clear" w:color="auto" w:fill="FFFFFF"/>
      <w:spacing w:line="51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FE1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List Paragraph"/>
    <w:basedOn w:val="a"/>
    <w:uiPriority w:val="34"/>
    <w:qFormat/>
    <w:rsid w:val="008028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1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3E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2020-04-28T04:24:00Z</cp:lastPrinted>
  <dcterms:created xsi:type="dcterms:W3CDTF">2018-07-19T03:25:00Z</dcterms:created>
  <dcterms:modified xsi:type="dcterms:W3CDTF">2020-04-28T04:27:00Z</dcterms:modified>
</cp:coreProperties>
</file>